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96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334"/>
        <w:gridCol w:w="1358"/>
        <w:gridCol w:w="645"/>
        <w:gridCol w:w="1853"/>
        <w:gridCol w:w="2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华南农业大学文创设计参赛登记表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设计类别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直接打“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”，下同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用品类 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 □创意类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服装标识（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LOGO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主创者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在校生请写学院年级专业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3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主创者类别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校友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在校教师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在校生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  □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社会人士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参赛详情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个人参赛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集体参赛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团队成员姓名</w:t>
            </w:r>
          </w:p>
        </w:tc>
        <w:tc>
          <w:tcPr>
            <w:tcW w:w="5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（集体参赛填写）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96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40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本人已阅知《华南农业大学文创设计征稿》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通知内容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，自愿接受其中的各项条款，并承诺所提供的作品属于原创作品，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入围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后其知识产权和使用权均归华南农业大学所有。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40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作者签名：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4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日期：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6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设计理念说明或内涵注释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字以内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，可另附页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9" w:hRule="atLeast"/>
          <w:jc w:val="center"/>
        </w:trPr>
        <w:tc>
          <w:tcPr>
            <w:tcW w:w="96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630" w:hanging="632" w:hangingChars="300"/>
        <w:textAlignment w:val="auto"/>
      </w:pPr>
      <w:r>
        <w:rPr>
          <w:rFonts w:hint="eastAsia"/>
          <w:b/>
          <w:bCs/>
          <w:color w:val="FF0000"/>
        </w:rPr>
        <w:t>备注</w:t>
      </w:r>
      <w:r>
        <w:rPr>
          <w:rFonts w:hint="eastAsia"/>
          <w:b/>
          <w:bCs/>
          <w:color w:val="FF0000"/>
          <w:lang w:eastAsia="zh-CN"/>
        </w:rPr>
        <w:t>：</w:t>
      </w:r>
      <w:r>
        <w:rPr>
          <w:rFonts w:hint="eastAsia"/>
          <w:lang w:val="en-US" w:eastAsia="zh-CN"/>
        </w:rPr>
        <w:t>同一作者（团队）可以提交多件作品，但每件作品必须单独填写一份登记表，并按“作品+登记表”的形式单独提交。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NDRiNDk3OWM1ZmY5MTM5ZTJhYTFmYzU0OWJlMWYifQ=="/>
  </w:docVars>
  <w:rsids>
    <w:rsidRoot w:val="63B32EA7"/>
    <w:rsid w:val="04106391"/>
    <w:rsid w:val="1391608E"/>
    <w:rsid w:val="177476CA"/>
    <w:rsid w:val="185D3995"/>
    <w:rsid w:val="187447E5"/>
    <w:rsid w:val="226B4D34"/>
    <w:rsid w:val="34CD05B0"/>
    <w:rsid w:val="356F13CC"/>
    <w:rsid w:val="41A4194E"/>
    <w:rsid w:val="4AC339F3"/>
    <w:rsid w:val="4DE135A6"/>
    <w:rsid w:val="52D0696D"/>
    <w:rsid w:val="57007087"/>
    <w:rsid w:val="63B32EA7"/>
    <w:rsid w:val="674D7783"/>
    <w:rsid w:val="6C737E3E"/>
    <w:rsid w:val="700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2024-02-26T03:49:00Z</dcterms:created>
  <dc:creator>115</dc:creator>
  <cp:lastModifiedBy>吴睿珊</cp:lastModifiedBy>
  <dcterms:modified xsi:type="dcterms:W3CDTF">2024-03-06T02:42:55Z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DD5C58A9FDD7410C8EC711967C79D116_13</vt:lpwstr>
  </property>
</Properties>
</file>