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512D86" w14:textId="77777777" w:rsidR="001B334D" w:rsidRDefault="003913F4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附属小学</w:t>
      </w:r>
      <w:r>
        <w:rPr>
          <w:rFonts w:ascii="方正小标宋简体" w:eastAsia="方正小标宋简体"/>
          <w:sz w:val="44"/>
          <w:szCs w:val="44"/>
        </w:rPr>
        <w:t>一年级新生入学</w:t>
      </w:r>
      <w:r>
        <w:rPr>
          <w:rFonts w:ascii="方正小标宋简体" w:eastAsia="方正小标宋简体" w:hint="eastAsia"/>
          <w:sz w:val="44"/>
          <w:szCs w:val="44"/>
        </w:rPr>
        <w:t>网上登记</w:t>
      </w:r>
    </w:p>
    <w:p w14:paraId="334C53A8" w14:textId="77777777" w:rsidR="001B334D" w:rsidRDefault="003913F4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操作指南</w:t>
      </w:r>
    </w:p>
    <w:p w14:paraId="1232360A" w14:textId="77777777" w:rsidR="001B334D" w:rsidRDefault="003913F4">
      <w:pPr>
        <w:rPr>
          <w:rFonts w:ascii="Times New Roman" w:eastAsia="仿宋_GB2312" w:hAnsi="Times New Roman"/>
          <w:b/>
          <w:sz w:val="32"/>
          <w:szCs w:val="32"/>
        </w:rPr>
      </w:pPr>
      <w:r>
        <w:rPr>
          <w:rFonts w:ascii="Times New Roman" w:eastAsia="仿宋_GB2312" w:hAnsi="Times New Roman" w:hint="eastAsia"/>
          <w:b/>
          <w:sz w:val="32"/>
          <w:szCs w:val="32"/>
        </w:rPr>
        <w:t>一</w:t>
      </w:r>
      <w:r>
        <w:rPr>
          <w:rFonts w:ascii="Times New Roman" w:eastAsia="仿宋_GB2312" w:hAnsi="Times New Roman"/>
          <w:b/>
          <w:sz w:val="32"/>
          <w:szCs w:val="32"/>
        </w:rPr>
        <w:t>、</w:t>
      </w:r>
      <w:r>
        <w:rPr>
          <w:rFonts w:ascii="Times New Roman" w:eastAsia="仿宋_GB2312" w:hAnsi="Times New Roman" w:hint="eastAsia"/>
          <w:b/>
          <w:sz w:val="32"/>
          <w:szCs w:val="32"/>
        </w:rPr>
        <w:t>访问</w:t>
      </w:r>
      <w:r>
        <w:rPr>
          <w:rFonts w:ascii="Times New Roman" w:eastAsia="仿宋_GB2312" w:hAnsi="Times New Roman"/>
          <w:b/>
          <w:sz w:val="32"/>
          <w:szCs w:val="32"/>
        </w:rPr>
        <w:t>方式</w:t>
      </w:r>
    </w:p>
    <w:p w14:paraId="2B4FE797" w14:textId="77777777" w:rsidR="001B334D" w:rsidRDefault="003913F4">
      <w:pPr>
        <w:ind w:firstLineChars="200" w:firstLine="643"/>
        <w:rPr>
          <w:rFonts w:ascii="Times New Roman" w:eastAsia="仿宋_GB2312" w:hAnsi="Times New Roman"/>
          <w:b/>
          <w:sz w:val="32"/>
          <w:szCs w:val="32"/>
        </w:rPr>
      </w:pPr>
      <w:r>
        <w:rPr>
          <w:rFonts w:ascii="Times New Roman" w:eastAsia="仿宋_GB2312" w:hAnsi="Times New Roman" w:hint="eastAsia"/>
          <w:b/>
          <w:sz w:val="32"/>
          <w:szCs w:val="32"/>
        </w:rPr>
        <w:t>（一）电脑端访问方式：</w:t>
      </w:r>
    </w:p>
    <w:p w14:paraId="33744A0C" w14:textId="77777777" w:rsidR="001B334D" w:rsidRDefault="003913F4">
      <w:pPr>
        <w:ind w:firstLineChars="200" w:firstLine="640"/>
        <w:rPr>
          <w:rFonts w:ascii="Times New Roman" w:hAnsi="Times New Roman"/>
          <w:sz w:val="28"/>
          <w:szCs w:val="28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 w:hint="eastAsia"/>
          <w:sz w:val="32"/>
          <w:szCs w:val="32"/>
        </w:rPr>
        <w:t>1</w:t>
      </w:r>
      <w:r>
        <w:rPr>
          <w:rFonts w:ascii="Times New Roman" w:eastAsia="仿宋_GB2312" w:hAnsi="Times New Roman" w:hint="eastAsia"/>
          <w:sz w:val="32"/>
          <w:szCs w:val="32"/>
        </w:rPr>
        <w:t>）访问学校主页</w:t>
      </w:r>
      <w:r>
        <w:rPr>
          <w:rFonts w:ascii="Times New Roman" w:eastAsia="仿宋_GB2312" w:hAnsi="Times New Roman"/>
          <w:sz w:val="32"/>
          <w:szCs w:val="32"/>
        </w:rPr>
        <w:t>：</w:t>
      </w:r>
      <w:hyperlink r:id="rId7" w:history="1">
        <w:r>
          <w:rPr>
            <w:rStyle w:val="a5"/>
            <w:rFonts w:ascii="Times New Roman" w:hAnsi="Times New Roman"/>
            <w:sz w:val="28"/>
            <w:szCs w:val="28"/>
          </w:rPr>
          <w:t>http://www.scau.edu.cn</w:t>
        </w:r>
      </w:hyperlink>
      <w:r>
        <w:rPr>
          <w:rFonts w:ascii="Times New Roman" w:eastAsia="仿宋_GB2312" w:hAnsi="Times New Roman"/>
          <w:sz w:val="32"/>
          <w:szCs w:val="32"/>
        </w:rPr>
        <w:t>，</w:t>
      </w:r>
      <w:r>
        <w:rPr>
          <w:rFonts w:ascii="Times New Roman" w:eastAsia="仿宋_GB2312" w:hAnsi="Times New Roman" w:hint="eastAsia"/>
          <w:sz w:val="32"/>
          <w:szCs w:val="32"/>
        </w:rPr>
        <w:t>在正上方</w:t>
      </w:r>
      <w:r>
        <w:rPr>
          <w:rFonts w:ascii="Times New Roman" w:eastAsia="仿宋_GB2312" w:hAnsi="Times New Roman"/>
          <w:sz w:val="32"/>
          <w:szCs w:val="32"/>
        </w:rPr>
        <w:t>点击</w:t>
      </w:r>
      <w:r>
        <w:rPr>
          <w:rFonts w:ascii="Times New Roman" w:eastAsia="仿宋_GB2312" w:hAnsi="Times New Roman" w:hint="eastAsia"/>
          <w:sz w:val="32"/>
          <w:szCs w:val="32"/>
        </w:rPr>
        <w:t>“信息门户”：</w:t>
      </w:r>
    </w:p>
    <w:p w14:paraId="0F497F0F" w14:textId="77777777" w:rsidR="001B334D" w:rsidRDefault="003913F4">
      <w:pPr>
        <w:jc w:val="center"/>
      </w:pP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5D7F9FD0" wp14:editId="0422D84A">
            <wp:extent cx="5976620" cy="3239770"/>
            <wp:effectExtent l="0" t="0" r="508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C2DFB" w14:textId="77777777" w:rsidR="001B334D" w:rsidRDefault="003913F4">
      <w:pPr>
        <w:ind w:left="706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 w:hint="eastAsia"/>
          <w:sz w:val="32"/>
          <w:szCs w:val="32"/>
        </w:rPr>
        <w:t>2</w:t>
      </w:r>
      <w:r>
        <w:rPr>
          <w:rFonts w:ascii="Times New Roman" w:eastAsia="仿宋_GB2312" w:hAnsi="Times New Roman" w:hint="eastAsia"/>
          <w:sz w:val="32"/>
          <w:szCs w:val="32"/>
        </w:rPr>
        <w:t>）输入账号密码</w:t>
      </w:r>
    </w:p>
    <w:p w14:paraId="2F9CAD42" w14:textId="77777777" w:rsidR="001B334D" w:rsidRDefault="003913F4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点击“我要办理”后登录</w:t>
      </w:r>
      <w:r>
        <w:rPr>
          <w:rFonts w:ascii="Times New Roman" w:eastAsia="仿宋_GB2312" w:hAnsi="Times New Roman"/>
          <w:sz w:val="32"/>
          <w:szCs w:val="32"/>
        </w:rPr>
        <w:t>，输入账号</w:t>
      </w:r>
      <w:r>
        <w:rPr>
          <w:rFonts w:ascii="Times New Roman" w:eastAsia="仿宋_GB2312" w:hAnsi="Times New Roman" w:hint="eastAsia"/>
          <w:sz w:val="32"/>
          <w:szCs w:val="32"/>
        </w:rPr>
        <w:t>和</w:t>
      </w:r>
      <w:r>
        <w:rPr>
          <w:rFonts w:ascii="Times New Roman" w:eastAsia="仿宋_GB2312" w:hAnsi="Times New Roman"/>
          <w:sz w:val="32"/>
          <w:szCs w:val="32"/>
        </w:rPr>
        <w:t>密码，账号为本人</w:t>
      </w:r>
      <w:r>
        <w:rPr>
          <w:rFonts w:ascii="Times New Roman" w:eastAsia="仿宋_GB2312" w:hAnsi="Times New Roman" w:hint="eastAsia"/>
          <w:sz w:val="32"/>
          <w:szCs w:val="32"/>
        </w:rPr>
        <w:t>工号</w:t>
      </w:r>
      <w:r>
        <w:rPr>
          <w:rFonts w:ascii="Times New Roman" w:eastAsia="仿宋_GB2312" w:hAnsi="Times New Roman"/>
          <w:sz w:val="32"/>
          <w:szCs w:val="32"/>
        </w:rPr>
        <w:t>，初始密码：身份证后</w:t>
      </w:r>
      <w:r>
        <w:rPr>
          <w:rFonts w:ascii="Times New Roman" w:eastAsia="仿宋_GB2312" w:hAnsi="Times New Roman"/>
          <w:sz w:val="32"/>
          <w:szCs w:val="32"/>
        </w:rPr>
        <w:t>6</w:t>
      </w:r>
      <w:r>
        <w:rPr>
          <w:rFonts w:ascii="Times New Roman" w:eastAsia="仿宋_GB2312" w:hAnsi="Times New Roman"/>
          <w:sz w:val="32"/>
          <w:szCs w:val="32"/>
        </w:rPr>
        <w:t>位。</w:t>
      </w:r>
    </w:p>
    <w:p w14:paraId="28AF83DC" w14:textId="77777777" w:rsidR="001B334D" w:rsidRDefault="003913F4">
      <w:pPr>
        <w:widowControl/>
        <w:ind w:firstLineChars="400" w:firstLine="840"/>
      </w:pPr>
      <w:r>
        <w:rPr>
          <w:rFonts w:hint="eastAsia"/>
        </w:rPr>
        <w:lastRenderedPageBreak/>
        <w:t xml:space="preserve">  </w:t>
      </w:r>
      <w:r>
        <w:rPr>
          <w:noProof/>
        </w:rPr>
        <w:drawing>
          <wp:inline distT="0" distB="0" distL="0" distR="0" wp14:anchorId="47D04DAC" wp14:editId="1D40A191">
            <wp:extent cx="3974465" cy="2505075"/>
            <wp:effectExtent l="0" t="0" r="698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4827" cy="251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26250" w14:textId="6565F7AD" w:rsidR="001B334D" w:rsidRPr="00934DF1" w:rsidRDefault="003913F4">
      <w:pPr>
        <w:ind w:left="706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 w:hint="eastAsia"/>
          <w:sz w:val="32"/>
          <w:szCs w:val="32"/>
        </w:rPr>
        <w:t>3</w:t>
      </w:r>
      <w:r>
        <w:rPr>
          <w:rFonts w:ascii="Times New Roman" w:eastAsia="仿宋_GB2312" w:hAnsi="Times New Roman" w:hint="eastAsia"/>
          <w:sz w:val="32"/>
          <w:szCs w:val="32"/>
        </w:rPr>
        <w:t>）在系统直通车中点击“紫荆</w:t>
      </w:r>
      <w:r>
        <w:rPr>
          <w:rFonts w:ascii="Times New Roman" w:eastAsia="仿宋_GB2312" w:hAnsi="Times New Roman" w:hint="eastAsia"/>
          <w:sz w:val="32"/>
          <w:szCs w:val="32"/>
        </w:rPr>
        <w:t>e</w:t>
      </w:r>
      <w:r>
        <w:rPr>
          <w:rFonts w:ascii="Times New Roman" w:eastAsia="仿宋_GB2312" w:hAnsi="Times New Roman" w:hint="eastAsia"/>
          <w:sz w:val="32"/>
          <w:szCs w:val="32"/>
        </w:rPr>
        <w:t>站综合服务大厅”</w:t>
      </w:r>
      <w:r>
        <w:rPr>
          <w:rFonts w:ascii="Times New Roman" w:eastAsia="仿宋_GB2312" w:hAnsi="Times New Roman"/>
          <w:sz w:val="32"/>
          <w:szCs w:val="32"/>
        </w:rPr>
        <w:t xml:space="preserve"> </w:t>
      </w:r>
      <w:r w:rsidRPr="00934DF1">
        <w:rPr>
          <w:rFonts w:ascii="Times New Roman" w:eastAsia="仿宋_GB2312" w:hAnsi="Times New Roman"/>
          <w:sz w:val="32"/>
          <w:szCs w:val="32"/>
        </w:rPr>
        <w:t>（</w:t>
      </w:r>
      <w:r w:rsidRPr="00934DF1">
        <w:rPr>
          <w:rFonts w:ascii="Times New Roman" w:eastAsia="仿宋_GB2312" w:hAnsi="Times New Roman" w:hint="eastAsia"/>
          <w:sz w:val="32"/>
          <w:szCs w:val="32"/>
        </w:rPr>
        <w:t>或访问</w:t>
      </w:r>
      <w:r w:rsidR="00A26198" w:rsidRPr="00934DF1">
        <w:rPr>
          <w:rStyle w:val="a5"/>
          <w:rFonts w:ascii="Times New Roman" w:hAnsi="Times New Roman"/>
          <w:sz w:val="28"/>
          <w:szCs w:val="28"/>
        </w:rPr>
        <w:t>https://service.scau.edu.cn/portal/taskcenter-v4/index.jsp</w:t>
      </w:r>
      <w:r w:rsidRPr="00934DF1">
        <w:rPr>
          <w:rFonts w:ascii="Times New Roman" w:eastAsia="仿宋_GB2312" w:hAnsi="Times New Roman"/>
          <w:sz w:val="32"/>
          <w:szCs w:val="32"/>
        </w:rPr>
        <w:t>）</w:t>
      </w:r>
    </w:p>
    <w:p w14:paraId="09629DA3" w14:textId="77777777" w:rsidR="001B334D" w:rsidRDefault="003913F4">
      <w:pPr>
        <w:widowControl/>
        <w:jc w:val="center"/>
      </w:pPr>
      <w:r>
        <w:rPr>
          <w:noProof/>
        </w:rPr>
        <w:drawing>
          <wp:inline distT="0" distB="0" distL="0" distR="0" wp14:anchorId="53830899" wp14:editId="64EDB603">
            <wp:extent cx="4815840" cy="1409065"/>
            <wp:effectExtent l="0" t="0" r="381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6938" cy="140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63262" w14:textId="77777777" w:rsidR="001B334D" w:rsidRDefault="001B334D">
      <w:pPr>
        <w:widowControl/>
        <w:jc w:val="center"/>
      </w:pPr>
    </w:p>
    <w:p w14:paraId="4B07ADF8" w14:textId="77777777" w:rsidR="001B334D" w:rsidRDefault="003913F4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 w:hint="eastAsia"/>
          <w:sz w:val="32"/>
          <w:szCs w:val="32"/>
        </w:rPr>
        <w:t>4</w:t>
      </w:r>
      <w:r>
        <w:rPr>
          <w:rFonts w:ascii="Times New Roman" w:eastAsia="仿宋_GB2312" w:hAnsi="Times New Roman" w:hint="eastAsia"/>
          <w:sz w:val="32"/>
          <w:szCs w:val="32"/>
        </w:rPr>
        <w:t>）在输入框中输入关键字“小学”，点击搜索。</w:t>
      </w:r>
    </w:p>
    <w:p w14:paraId="00A9F12B" w14:textId="54045664" w:rsidR="001B334D" w:rsidRDefault="00480D2E">
      <w:pPr>
        <w:ind w:firstLineChars="100" w:firstLine="321"/>
        <w:jc w:val="center"/>
        <w:rPr>
          <w:rFonts w:ascii="Times New Roman" w:eastAsia="仿宋_GB2312" w:hAnsi="Times New Roman"/>
          <w:b/>
          <w:sz w:val="32"/>
          <w:szCs w:val="32"/>
        </w:rPr>
      </w:pPr>
      <w:r>
        <w:rPr>
          <w:rFonts w:ascii="Times New Roman" w:eastAsia="仿宋_GB2312" w:hAnsi="Times New Roman"/>
          <w:b/>
          <w:noProof/>
          <w:sz w:val="32"/>
          <w:szCs w:val="32"/>
        </w:rPr>
        <w:drawing>
          <wp:inline distT="0" distB="0" distL="0" distR="0" wp14:anchorId="45732061" wp14:editId="7BAE3405">
            <wp:extent cx="5976620" cy="2860675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5AB95" w14:textId="77777777" w:rsidR="001B334D" w:rsidRDefault="003913F4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 w:hint="eastAsia"/>
          <w:sz w:val="32"/>
          <w:szCs w:val="32"/>
        </w:rPr>
        <w:t>5</w:t>
      </w:r>
      <w:r>
        <w:rPr>
          <w:rFonts w:ascii="Times New Roman" w:eastAsia="仿宋_GB2312" w:hAnsi="Times New Roman" w:hint="eastAsia"/>
          <w:sz w:val="32"/>
          <w:szCs w:val="32"/>
        </w:rPr>
        <w:t>）选择需要办理的事项，点击进入办理</w:t>
      </w:r>
    </w:p>
    <w:p w14:paraId="12E42602" w14:textId="56674458" w:rsidR="001B334D" w:rsidRDefault="00480D2E">
      <w:pPr>
        <w:jc w:val="center"/>
        <w:rPr>
          <w:rFonts w:ascii="Times New Roman" w:eastAsia="仿宋_GB2312" w:hAnsi="Times New Roman"/>
          <w:b/>
          <w:sz w:val="32"/>
          <w:szCs w:val="32"/>
        </w:rPr>
      </w:pPr>
      <w:r>
        <w:rPr>
          <w:rFonts w:ascii="Times New Roman" w:eastAsia="仿宋_GB2312" w:hAnsi="Times New Roman"/>
          <w:b/>
          <w:noProof/>
          <w:sz w:val="32"/>
          <w:szCs w:val="32"/>
        </w:rPr>
        <w:lastRenderedPageBreak/>
        <w:drawing>
          <wp:inline distT="0" distB="0" distL="0" distR="0" wp14:anchorId="52B5B7D0" wp14:editId="3D2F402D">
            <wp:extent cx="5976620" cy="2245995"/>
            <wp:effectExtent l="0" t="0" r="508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2E684" w14:textId="77777777" w:rsidR="001B334D" w:rsidRDefault="003913F4">
      <w:pPr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</w:t>
      </w:r>
      <w:r>
        <w:rPr>
          <w:rFonts w:ascii="Times New Roman" w:eastAsia="仿宋_GB2312" w:hAnsi="Times New Roman" w:hint="eastAsia"/>
          <w:sz w:val="32"/>
          <w:szCs w:val="32"/>
        </w:rPr>
        <w:t>6</w:t>
      </w:r>
      <w:r>
        <w:rPr>
          <w:rFonts w:ascii="Times New Roman" w:eastAsia="仿宋_GB2312" w:hAnsi="Times New Roman" w:hint="eastAsia"/>
          <w:sz w:val="32"/>
          <w:szCs w:val="32"/>
        </w:rPr>
        <w:t>）仔细阅览办事指南，点击页面右上方</w:t>
      </w:r>
      <w:r>
        <w:rPr>
          <w:rFonts w:ascii="Times New Roman" w:eastAsia="仿宋_GB2312" w:hAnsi="Times New Roman"/>
          <w:sz w:val="32"/>
          <w:szCs w:val="32"/>
        </w:rPr>
        <w:t>的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 w:hint="eastAsia"/>
          <w:sz w:val="32"/>
          <w:szCs w:val="32"/>
        </w:rPr>
        <w:t>我要</w:t>
      </w:r>
      <w:r>
        <w:rPr>
          <w:rFonts w:ascii="Times New Roman" w:eastAsia="仿宋_GB2312" w:hAnsi="Times New Roman"/>
          <w:sz w:val="32"/>
          <w:szCs w:val="32"/>
        </w:rPr>
        <w:t>办理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 w:hint="eastAsia"/>
          <w:sz w:val="32"/>
          <w:szCs w:val="32"/>
        </w:rPr>
        <w:t>按键</w:t>
      </w:r>
      <w:r>
        <w:rPr>
          <w:rFonts w:ascii="Times New Roman" w:eastAsia="仿宋_GB2312" w:hAnsi="Times New Roman"/>
          <w:sz w:val="32"/>
          <w:szCs w:val="32"/>
        </w:rPr>
        <w:t>，进入具体的填报页面。</w:t>
      </w:r>
    </w:p>
    <w:p w14:paraId="7FA23898" w14:textId="77777777" w:rsidR="001B334D" w:rsidRDefault="003913F4">
      <w:pPr>
        <w:jc w:val="center"/>
        <w:rPr>
          <w:rFonts w:ascii="Times New Roman" w:eastAsia="仿宋_GB2312" w:hAnsi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64C9ABC1" wp14:editId="27CEF763">
            <wp:extent cx="5976620" cy="2661285"/>
            <wp:effectExtent l="0" t="0" r="508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21143" w14:textId="77777777" w:rsidR="001B334D" w:rsidRDefault="003913F4">
      <w:pPr>
        <w:numPr>
          <w:ilvl w:val="0"/>
          <w:numId w:val="1"/>
        </w:numPr>
        <w:ind w:firstLineChars="150" w:firstLine="48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在打开</w:t>
      </w:r>
      <w:r>
        <w:rPr>
          <w:rFonts w:ascii="Times New Roman" w:eastAsia="仿宋_GB2312" w:hAnsi="Times New Roman"/>
          <w:sz w:val="32"/>
          <w:szCs w:val="32"/>
        </w:rPr>
        <w:t>的</w:t>
      </w:r>
      <w:r>
        <w:rPr>
          <w:rFonts w:ascii="Times New Roman" w:eastAsia="仿宋_GB2312" w:hAnsi="Times New Roman" w:hint="eastAsia"/>
          <w:sz w:val="32"/>
          <w:szCs w:val="32"/>
        </w:rPr>
        <w:t>申请</w:t>
      </w:r>
      <w:r>
        <w:rPr>
          <w:rFonts w:ascii="Times New Roman" w:eastAsia="仿宋_GB2312" w:hAnsi="Times New Roman"/>
          <w:sz w:val="32"/>
          <w:szCs w:val="32"/>
        </w:rPr>
        <w:t>界面中填写完毕</w:t>
      </w:r>
      <w:r>
        <w:rPr>
          <w:rFonts w:ascii="Times New Roman" w:eastAsia="仿宋_GB2312" w:hAnsi="Times New Roman" w:hint="eastAsia"/>
          <w:sz w:val="32"/>
          <w:szCs w:val="32"/>
        </w:rPr>
        <w:t>之后</w:t>
      </w:r>
      <w:r>
        <w:rPr>
          <w:rFonts w:ascii="Times New Roman" w:eastAsia="仿宋_GB2312" w:hAnsi="Times New Roman"/>
          <w:sz w:val="32"/>
          <w:szCs w:val="32"/>
        </w:rPr>
        <w:t>，点击</w:t>
      </w:r>
      <w:r>
        <w:rPr>
          <w:rFonts w:ascii="Times New Roman" w:eastAsia="仿宋_GB2312" w:hAnsi="Times New Roman" w:hint="eastAsia"/>
          <w:sz w:val="32"/>
          <w:szCs w:val="32"/>
        </w:rPr>
        <w:t>右上角</w:t>
      </w:r>
      <w:r>
        <w:rPr>
          <w:rFonts w:ascii="Times New Roman" w:eastAsia="仿宋_GB2312" w:hAnsi="Times New Roman"/>
          <w:sz w:val="32"/>
          <w:szCs w:val="32"/>
        </w:rPr>
        <w:t>的</w:t>
      </w:r>
      <w:r>
        <w:rPr>
          <w:rFonts w:ascii="Times New Roman" w:eastAsia="仿宋_GB2312" w:hAnsi="Times New Roman"/>
          <w:sz w:val="32"/>
          <w:szCs w:val="32"/>
        </w:rPr>
        <w:t>“</w:t>
      </w:r>
      <w:r>
        <w:rPr>
          <w:rFonts w:ascii="Times New Roman" w:eastAsia="仿宋_GB2312" w:hAnsi="Times New Roman" w:hint="eastAsia"/>
          <w:sz w:val="32"/>
          <w:szCs w:val="32"/>
        </w:rPr>
        <w:t>提交</w:t>
      </w:r>
      <w:r>
        <w:rPr>
          <w:rFonts w:ascii="Times New Roman" w:eastAsia="仿宋_GB2312" w:hAnsi="Times New Roman"/>
          <w:sz w:val="32"/>
          <w:szCs w:val="32"/>
        </w:rPr>
        <w:t>申请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 w:hint="eastAsia"/>
          <w:sz w:val="32"/>
          <w:szCs w:val="32"/>
        </w:rPr>
        <w:t>，</w:t>
      </w:r>
      <w:r>
        <w:rPr>
          <w:rFonts w:ascii="Times New Roman" w:eastAsia="仿宋_GB2312" w:hAnsi="Times New Roman"/>
          <w:sz w:val="32"/>
          <w:szCs w:val="32"/>
        </w:rPr>
        <w:t>即可提交成功。</w:t>
      </w:r>
      <w:r>
        <w:rPr>
          <w:rFonts w:ascii="Times New Roman" w:eastAsia="仿宋_GB2312" w:hAnsi="Times New Roman" w:hint="eastAsia"/>
          <w:sz w:val="32"/>
          <w:szCs w:val="32"/>
        </w:rPr>
        <w:t>等待</w:t>
      </w:r>
      <w:r>
        <w:rPr>
          <w:rFonts w:ascii="Times New Roman" w:eastAsia="仿宋_GB2312" w:hAnsi="Times New Roman"/>
          <w:sz w:val="32"/>
          <w:szCs w:val="32"/>
        </w:rPr>
        <w:t>下一步节点的人员审批。</w:t>
      </w:r>
    </w:p>
    <w:p w14:paraId="063CFC81" w14:textId="77777777" w:rsidR="001B334D" w:rsidRDefault="003913F4">
      <w:pPr>
        <w:numPr>
          <w:ilvl w:val="0"/>
          <w:numId w:val="1"/>
        </w:numPr>
        <w:ind w:firstLineChars="150" w:firstLine="48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在申请人确认节点点击确认后，点击弹出框的“打印”，即可打印（仅电脑端可打印）。</w:t>
      </w:r>
    </w:p>
    <w:p w14:paraId="6CAF8713" w14:textId="77777777" w:rsidR="001B334D" w:rsidRDefault="001B334D"/>
    <w:p w14:paraId="24DDD62C" w14:textId="77777777" w:rsidR="001B334D" w:rsidRDefault="003913F4">
      <w:pPr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49F5567F" wp14:editId="6404358E">
            <wp:extent cx="4111625" cy="1790700"/>
            <wp:effectExtent l="0" t="0" r="3175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rcRect l="2040" t="4808" r="2247" b="4808"/>
                    <a:stretch>
                      <a:fillRect/>
                    </a:stretch>
                  </pic:blipFill>
                  <pic:spPr>
                    <a:xfrm>
                      <a:off x="0" y="0"/>
                      <a:ext cx="41116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E099C" w14:textId="77777777" w:rsidR="001B334D" w:rsidRDefault="003913F4">
      <w:pPr>
        <w:spacing w:line="560" w:lineRule="exact"/>
        <w:ind w:firstLineChars="200" w:firstLine="643"/>
        <w:rPr>
          <w:rFonts w:ascii="Times New Roman" w:eastAsia="仿宋_GB2312" w:hAnsi="Times New Roman"/>
          <w:b/>
          <w:sz w:val="32"/>
          <w:szCs w:val="32"/>
        </w:rPr>
      </w:pPr>
      <w:r>
        <w:rPr>
          <w:rFonts w:ascii="Times New Roman" w:eastAsia="仿宋_GB2312" w:hAnsi="Times New Roman" w:hint="eastAsia"/>
          <w:b/>
          <w:sz w:val="32"/>
          <w:szCs w:val="32"/>
        </w:rPr>
        <w:t>（二）</w:t>
      </w:r>
      <w:r>
        <w:rPr>
          <w:rFonts w:ascii="Times New Roman" w:eastAsia="仿宋_GB2312" w:hAnsi="Times New Roman"/>
          <w:b/>
          <w:sz w:val="32"/>
          <w:szCs w:val="32"/>
        </w:rPr>
        <w:t>移动端（</w:t>
      </w:r>
      <w:r>
        <w:rPr>
          <w:rFonts w:ascii="Times New Roman" w:eastAsia="仿宋_GB2312" w:hAnsi="Times New Roman" w:hint="eastAsia"/>
          <w:b/>
          <w:sz w:val="32"/>
          <w:szCs w:val="32"/>
        </w:rPr>
        <w:t>华南农业大学紫荆</w:t>
      </w:r>
      <w:r>
        <w:rPr>
          <w:rFonts w:ascii="Times New Roman" w:eastAsia="仿宋_GB2312" w:hAnsi="Times New Roman" w:hint="eastAsia"/>
          <w:b/>
          <w:sz w:val="32"/>
          <w:szCs w:val="32"/>
        </w:rPr>
        <w:t>e</w:t>
      </w:r>
      <w:r>
        <w:rPr>
          <w:rFonts w:ascii="Times New Roman" w:eastAsia="仿宋_GB2312" w:hAnsi="Times New Roman" w:hint="eastAsia"/>
          <w:b/>
          <w:sz w:val="32"/>
          <w:szCs w:val="32"/>
        </w:rPr>
        <w:t>站办事大厅</w:t>
      </w:r>
      <w:r>
        <w:rPr>
          <w:rFonts w:ascii="Times New Roman" w:eastAsia="仿宋_GB2312" w:hAnsi="Times New Roman"/>
          <w:b/>
          <w:sz w:val="32"/>
          <w:szCs w:val="32"/>
        </w:rPr>
        <w:t>微信企业号）</w:t>
      </w:r>
      <w:r>
        <w:rPr>
          <w:rFonts w:ascii="Times New Roman" w:eastAsia="仿宋_GB2312" w:hAnsi="Times New Roman" w:hint="eastAsia"/>
          <w:b/>
          <w:sz w:val="32"/>
          <w:szCs w:val="32"/>
        </w:rPr>
        <w:t>访问方式</w:t>
      </w:r>
      <w:r>
        <w:rPr>
          <w:rFonts w:ascii="Times New Roman" w:eastAsia="仿宋_GB2312" w:hAnsi="Times New Roman"/>
          <w:b/>
          <w:sz w:val="32"/>
          <w:szCs w:val="32"/>
        </w:rPr>
        <w:t>：</w:t>
      </w:r>
      <w:r>
        <w:rPr>
          <w:rFonts w:ascii="Times New Roman" w:eastAsia="仿宋_GB2312" w:hAnsi="Times New Roman"/>
          <w:b/>
          <w:sz w:val="32"/>
          <w:szCs w:val="32"/>
        </w:rPr>
        <w:t xml:space="preserve"> </w:t>
      </w:r>
    </w:p>
    <w:p w14:paraId="31738548" w14:textId="77777777" w:rsidR="001B334D" w:rsidRDefault="003913F4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在</w:t>
      </w:r>
      <w:r>
        <w:rPr>
          <w:rFonts w:ascii="Times New Roman" w:eastAsia="仿宋_GB2312" w:hAnsi="Times New Roman" w:hint="eastAsia"/>
          <w:sz w:val="32"/>
          <w:szCs w:val="32"/>
        </w:rPr>
        <w:t>微信</w:t>
      </w:r>
      <w:r>
        <w:rPr>
          <w:rFonts w:ascii="Times New Roman" w:eastAsia="仿宋_GB2312" w:hAnsi="Times New Roman"/>
          <w:sz w:val="32"/>
          <w:szCs w:val="32"/>
        </w:rPr>
        <w:t>企业号列表点击</w:t>
      </w:r>
      <w:r>
        <w:rPr>
          <w:rFonts w:ascii="Times New Roman" w:eastAsia="仿宋_GB2312" w:hAnsi="Times New Roman"/>
          <w:sz w:val="32"/>
          <w:szCs w:val="32"/>
        </w:rPr>
        <w:t xml:space="preserve"> “</w:t>
      </w:r>
      <w:r>
        <w:rPr>
          <w:rFonts w:ascii="Times New Roman" w:eastAsia="仿宋_GB2312" w:hAnsi="Times New Roman" w:hint="eastAsia"/>
          <w:sz w:val="32"/>
          <w:szCs w:val="32"/>
        </w:rPr>
        <w:t>华南农业大学紫荆</w:t>
      </w:r>
      <w:r>
        <w:rPr>
          <w:rFonts w:ascii="Times New Roman" w:eastAsia="仿宋_GB2312" w:hAnsi="Times New Roman" w:hint="eastAsia"/>
          <w:sz w:val="32"/>
          <w:szCs w:val="32"/>
        </w:rPr>
        <w:t>e</w:t>
      </w:r>
      <w:r>
        <w:rPr>
          <w:rFonts w:ascii="Times New Roman" w:eastAsia="仿宋_GB2312" w:hAnsi="Times New Roman" w:hint="eastAsia"/>
          <w:sz w:val="32"/>
          <w:szCs w:val="32"/>
        </w:rPr>
        <w:t>站办事大厅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 w:hint="eastAsia"/>
          <w:sz w:val="32"/>
          <w:szCs w:val="32"/>
        </w:rPr>
        <w:t>，在上方搜索框输入</w:t>
      </w:r>
      <w:r>
        <w:rPr>
          <w:rFonts w:ascii="Times New Roman" w:eastAsia="仿宋_GB2312" w:hAnsi="Times New Roman" w:hint="eastAsia"/>
          <w:b/>
          <w:sz w:val="32"/>
          <w:szCs w:val="32"/>
        </w:rPr>
        <w:t>“小学”</w:t>
      </w:r>
      <w:r>
        <w:rPr>
          <w:rFonts w:ascii="Times New Roman" w:eastAsia="仿宋_GB2312" w:hAnsi="Times New Roman" w:hint="eastAsia"/>
          <w:sz w:val="32"/>
          <w:szCs w:val="32"/>
        </w:rPr>
        <w:t>，找到“附属小学一年级新生入学网上登记”。</w:t>
      </w:r>
    </w:p>
    <w:p w14:paraId="37CCEC4E" w14:textId="77777777" w:rsidR="001B334D" w:rsidRDefault="003913F4">
      <w:pPr>
        <w:widowControl/>
        <w:jc w:val="center"/>
      </w:pPr>
      <w:r>
        <w:rPr>
          <w:noProof/>
        </w:rPr>
        <w:lastRenderedPageBreak/>
        <w:drawing>
          <wp:inline distT="0" distB="0" distL="0" distR="0" wp14:anchorId="10876640" wp14:editId="356A5AAD">
            <wp:extent cx="1666875" cy="3554730"/>
            <wp:effectExtent l="0" t="0" r="952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2058" cy="358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C2565E1" wp14:editId="51C24A12">
            <wp:extent cx="1884680" cy="3571240"/>
            <wp:effectExtent l="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6299" cy="359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A06C82" wp14:editId="166F7425">
            <wp:extent cx="1901825" cy="3550920"/>
            <wp:effectExtent l="0" t="0" r="317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13325" cy="357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C77CC4" wp14:editId="1C0A566E">
            <wp:extent cx="2056765" cy="3678555"/>
            <wp:effectExtent l="0" t="0" r="63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70281" cy="370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53A26AAA" wp14:editId="18E2D826">
            <wp:extent cx="2221230" cy="3703320"/>
            <wp:effectExtent l="0" t="0" r="762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42602" cy="373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23B4F" w14:textId="77777777" w:rsidR="001B334D" w:rsidRDefault="003913F4">
      <w:pPr>
        <w:widowControl/>
        <w:jc w:val="left"/>
        <w:rPr>
          <w:rFonts w:ascii="Times New Roman" w:eastAsia="仿宋_GB2312" w:hAnsi="Times New Roman"/>
          <w:b/>
          <w:sz w:val="32"/>
          <w:szCs w:val="32"/>
        </w:rPr>
      </w:pPr>
      <w:r>
        <w:rPr>
          <w:rFonts w:ascii="Times New Roman" w:eastAsia="仿宋_GB2312" w:hAnsi="Times New Roman"/>
          <w:b/>
          <w:sz w:val="32"/>
          <w:szCs w:val="32"/>
        </w:rPr>
        <w:br w:type="page"/>
      </w:r>
    </w:p>
    <w:p w14:paraId="43FA30C6" w14:textId="77777777" w:rsidR="001B334D" w:rsidRDefault="003913F4">
      <w:pPr>
        <w:widowControl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b/>
          <w:sz w:val="32"/>
          <w:szCs w:val="32"/>
        </w:rPr>
        <w:lastRenderedPageBreak/>
        <w:t>二</w:t>
      </w:r>
      <w:r>
        <w:rPr>
          <w:rFonts w:ascii="Times New Roman" w:eastAsia="仿宋_GB2312" w:hAnsi="Times New Roman"/>
          <w:b/>
          <w:sz w:val="32"/>
          <w:szCs w:val="32"/>
        </w:rPr>
        <w:t>、</w:t>
      </w:r>
      <w:r>
        <w:rPr>
          <w:rFonts w:ascii="Times New Roman" w:eastAsia="仿宋_GB2312" w:hAnsi="Times New Roman" w:hint="eastAsia"/>
          <w:b/>
          <w:sz w:val="32"/>
          <w:szCs w:val="32"/>
        </w:rPr>
        <w:t>关注申请</w:t>
      </w:r>
      <w:r>
        <w:rPr>
          <w:rFonts w:ascii="Times New Roman" w:eastAsia="仿宋_GB2312" w:hAnsi="Times New Roman"/>
          <w:b/>
          <w:sz w:val="32"/>
          <w:szCs w:val="32"/>
        </w:rPr>
        <w:t>进度方式</w:t>
      </w:r>
    </w:p>
    <w:p w14:paraId="702DE50F" w14:textId="77777777" w:rsidR="001B334D" w:rsidRDefault="003913F4">
      <w:pPr>
        <w:widowControl/>
        <w:tabs>
          <w:tab w:val="left" w:pos="3686"/>
        </w:tabs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（一）通过</w:t>
      </w:r>
      <w:r>
        <w:rPr>
          <w:rFonts w:ascii="Times New Roman" w:eastAsia="仿宋_GB2312" w:hAnsi="Times New Roman"/>
          <w:sz w:val="32"/>
          <w:szCs w:val="32"/>
        </w:rPr>
        <w:t>网上办事大厅电脑端关注</w:t>
      </w:r>
      <w:r>
        <w:rPr>
          <w:rFonts w:ascii="Times New Roman" w:eastAsia="仿宋_GB2312" w:hAnsi="Times New Roman" w:hint="eastAsia"/>
          <w:sz w:val="32"/>
          <w:szCs w:val="32"/>
        </w:rPr>
        <w:t>。</w:t>
      </w:r>
      <w:r>
        <w:rPr>
          <w:rFonts w:ascii="Times New Roman" w:eastAsia="仿宋_GB2312" w:hAnsi="Times New Roman"/>
          <w:sz w:val="32"/>
          <w:szCs w:val="32"/>
        </w:rPr>
        <w:t>提交申请成功后，</w:t>
      </w:r>
      <w:r>
        <w:rPr>
          <w:rFonts w:ascii="Times New Roman" w:eastAsia="仿宋_GB2312" w:hAnsi="Times New Roman" w:hint="eastAsia"/>
          <w:sz w:val="32"/>
          <w:szCs w:val="32"/>
        </w:rPr>
        <w:t>点击下图中的“网办大厅”</w:t>
      </w:r>
      <w:r>
        <w:rPr>
          <w:rFonts w:ascii="Times New Roman" w:eastAsia="仿宋_GB2312" w:hAnsi="Times New Roman"/>
          <w:sz w:val="32"/>
          <w:szCs w:val="32"/>
        </w:rPr>
        <w:t>，关注</w:t>
      </w:r>
      <w:r>
        <w:rPr>
          <w:rFonts w:ascii="Times New Roman" w:eastAsia="仿宋_GB2312" w:hAnsi="Times New Roman" w:hint="eastAsia"/>
          <w:sz w:val="32"/>
          <w:szCs w:val="32"/>
        </w:rPr>
        <w:t>“进行中”事项</w:t>
      </w:r>
      <w:r>
        <w:rPr>
          <w:rFonts w:ascii="Times New Roman" w:eastAsia="仿宋_GB2312" w:hAnsi="Times New Roman"/>
          <w:sz w:val="32"/>
          <w:szCs w:val="32"/>
        </w:rPr>
        <w:t>可以知晓申请的具体进度</w:t>
      </w:r>
      <w:r>
        <w:rPr>
          <w:rFonts w:ascii="Times New Roman" w:eastAsia="仿宋_GB2312" w:hAnsi="Times New Roman" w:hint="eastAsia"/>
          <w:sz w:val="32"/>
          <w:szCs w:val="32"/>
        </w:rPr>
        <w:t>。</w:t>
      </w:r>
    </w:p>
    <w:p w14:paraId="2BB95514" w14:textId="1E43A7C8" w:rsidR="001B334D" w:rsidRDefault="00987A48" w:rsidP="00F86859">
      <w:pPr>
        <w:widowControl/>
        <w:tabs>
          <w:tab w:val="left" w:pos="3686"/>
        </w:tabs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 wp14:anchorId="24886333" wp14:editId="1F1991DE">
            <wp:extent cx="5976620" cy="3706495"/>
            <wp:effectExtent l="0" t="0" r="508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1B803" w14:textId="48A6036F" w:rsidR="001B334D" w:rsidRDefault="00987A48">
      <w:pPr>
        <w:widowControl/>
        <w:tabs>
          <w:tab w:val="left" w:pos="3686"/>
        </w:tabs>
        <w:ind w:left="640" w:hangingChars="200" w:hanging="640"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 wp14:anchorId="23DE91D1" wp14:editId="69313558">
            <wp:extent cx="5976620" cy="356806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CF31A" w14:textId="77777777" w:rsidR="001B334D" w:rsidRDefault="003913F4">
      <w:pPr>
        <w:widowControl/>
        <w:tabs>
          <w:tab w:val="left" w:pos="3686"/>
        </w:tabs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lastRenderedPageBreak/>
        <w:t>（二）</w:t>
      </w:r>
      <w:proofErr w:type="gramStart"/>
      <w:r>
        <w:rPr>
          <w:rFonts w:ascii="Times New Roman" w:eastAsia="仿宋_GB2312" w:hAnsi="Times New Roman" w:hint="eastAsia"/>
          <w:sz w:val="32"/>
          <w:szCs w:val="32"/>
        </w:rPr>
        <w:t>通过微信企业</w:t>
      </w:r>
      <w:proofErr w:type="gramEnd"/>
      <w:r>
        <w:rPr>
          <w:rFonts w:ascii="Times New Roman" w:eastAsia="仿宋_GB2312" w:hAnsi="Times New Roman" w:hint="eastAsia"/>
          <w:sz w:val="32"/>
          <w:szCs w:val="32"/>
        </w:rPr>
        <w:t>号绑定后，</w:t>
      </w:r>
      <w:r>
        <w:rPr>
          <w:rFonts w:ascii="Times New Roman" w:eastAsia="仿宋_GB2312" w:hAnsi="Times New Roman"/>
          <w:sz w:val="32"/>
          <w:szCs w:val="32"/>
        </w:rPr>
        <w:t>可</w:t>
      </w:r>
      <w:r>
        <w:rPr>
          <w:rFonts w:ascii="Times New Roman" w:eastAsia="仿宋_GB2312" w:hAnsi="Times New Roman" w:hint="eastAsia"/>
          <w:sz w:val="32"/>
          <w:szCs w:val="32"/>
        </w:rPr>
        <w:t>在“消息服务小助手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 w:hint="eastAsia"/>
          <w:sz w:val="32"/>
          <w:szCs w:val="32"/>
        </w:rPr>
        <w:t>收到待办提醒推送消息。</w:t>
      </w:r>
    </w:p>
    <w:p w14:paraId="6F070622" w14:textId="77777777" w:rsidR="001B334D" w:rsidRDefault="003913F4">
      <w:pPr>
        <w:widowControl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noProof/>
        </w:rPr>
        <w:drawing>
          <wp:inline distT="0" distB="0" distL="0" distR="0" wp14:anchorId="20CAF278" wp14:editId="24C4B971">
            <wp:extent cx="1955800" cy="3648075"/>
            <wp:effectExtent l="0" t="0" r="635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62049" cy="366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2A0AE158" wp14:editId="7E73B6C5">
            <wp:extent cx="1762125" cy="3653790"/>
            <wp:effectExtent l="0" t="0" r="9525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76904" cy="368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37A08C" wp14:editId="4916F3CD">
            <wp:extent cx="1947545" cy="3673475"/>
            <wp:effectExtent l="0" t="0" r="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60823" cy="369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33E4F" w14:textId="77777777" w:rsidR="001B334D" w:rsidRDefault="003913F4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点开“待办提醒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 w:hint="eastAsia"/>
          <w:sz w:val="32"/>
          <w:szCs w:val="32"/>
        </w:rPr>
        <w:t>消息或登录紫荆</w:t>
      </w:r>
      <w:r>
        <w:rPr>
          <w:rFonts w:ascii="Times New Roman" w:eastAsia="仿宋_GB2312" w:hAnsi="Times New Roman" w:hint="eastAsia"/>
          <w:sz w:val="32"/>
          <w:szCs w:val="32"/>
        </w:rPr>
        <w:t>e</w:t>
      </w:r>
      <w:r>
        <w:rPr>
          <w:rFonts w:ascii="Times New Roman" w:eastAsia="仿宋_GB2312" w:hAnsi="Times New Roman" w:hint="eastAsia"/>
          <w:sz w:val="32"/>
          <w:szCs w:val="32"/>
        </w:rPr>
        <w:t>站微门户，即可进入网办大厅进行“待办理”或“待审核</w:t>
      </w:r>
      <w:r>
        <w:rPr>
          <w:rFonts w:ascii="Times New Roman" w:eastAsia="仿宋_GB2312" w:hAnsi="Times New Roman"/>
          <w:sz w:val="32"/>
          <w:szCs w:val="32"/>
        </w:rPr>
        <w:t>”</w:t>
      </w:r>
      <w:r>
        <w:rPr>
          <w:rFonts w:ascii="Times New Roman" w:eastAsia="仿宋_GB2312" w:hAnsi="Times New Roman" w:hint="eastAsia"/>
          <w:sz w:val="32"/>
          <w:szCs w:val="32"/>
        </w:rPr>
        <w:t>处理。相关事项提交处理后，</w:t>
      </w:r>
      <w:r>
        <w:rPr>
          <w:rFonts w:ascii="Times New Roman" w:eastAsia="仿宋_GB2312" w:hAnsi="Times New Roman"/>
          <w:sz w:val="32"/>
          <w:szCs w:val="32"/>
        </w:rPr>
        <w:t>还可以</w:t>
      </w:r>
      <w:r>
        <w:rPr>
          <w:rFonts w:ascii="Times New Roman" w:eastAsia="仿宋_GB2312" w:hAnsi="Times New Roman" w:hint="eastAsia"/>
          <w:sz w:val="32"/>
          <w:szCs w:val="32"/>
        </w:rPr>
        <w:t>进入“进行中”事项查询该事项</w:t>
      </w:r>
      <w:r>
        <w:rPr>
          <w:rFonts w:ascii="Times New Roman" w:eastAsia="仿宋_GB2312" w:hAnsi="Times New Roman"/>
          <w:sz w:val="32"/>
          <w:szCs w:val="32"/>
        </w:rPr>
        <w:t>具体进度。</w:t>
      </w:r>
    </w:p>
    <w:p w14:paraId="74FA558E" w14:textId="77777777" w:rsidR="001B334D" w:rsidRDefault="003913F4">
      <w:pPr>
        <w:widowControl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noProof/>
        </w:rPr>
        <w:drawing>
          <wp:inline distT="0" distB="0" distL="0" distR="0" wp14:anchorId="1093CA41" wp14:editId="10C2DDBB">
            <wp:extent cx="2049780" cy="3338195"/>
            <wp:effectExtent l="0" t="0" r="762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77173" cy="33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12857" w14:textId="6552BCD1" w:rsidR="001B334D" w:rsidRDefault="001B334D">
      <w:pPr>
        <w:widowControl/>
        <w:jc w:val="left"/>
        <w:rPr>
          <w:rFonts w:ascii="Times New Roman" w:eastAsia="仿宋_GB2312" w:hAnsi="Times New Roman"/>
          <w:b/>
          <w:sz w:val="32"/>
          <w:szCs w:val="32"/>
        </w:rPr>
      </w:pPr>
      <w:bookmarkStart w:id="0" w:name="_GoBack"/>
      <w:bookmarkEnd w:id="0"/>
    </w:p>
    <w:p w14:paraId="21655FE8" w14:textId="77777777" w:rsidR="001B334D" w:rsidRDefault="003913F4">
      <w:pPr>
        <w:ind w:firstLineChars="200" w:firstLine="643"/>
        <w:jc w:val="center"/>
        <w:rPr>
          <w:rFonts w:ascii="Times New Roman" w:eastAsia="黑体" w:hAnsi="黑体"/>
          <w:sz w:val="28"/>
          <w:szCs w:val="28"/>
        </w:rPr>
      </w:pPr>
      <w:r>
        <w:rPr>
          <w:rFonts w:ascii="Times New Roman" w:eastAsia="仿宋_GB2312" w:hAnsi="Times New Roman" w:hint="eastAsia"/>
          <w:b/>
          <w:sz w:val="32"/>
          <w:szCs w:val="32"/>
        </w:rPr>
        <w:t>常见问题：如何判断是否成功绑定学校微信企业号？</w:t>
      </w:r>
    </w:p>
    <w:p w14:paraId="491D1A00" w14:textId="77777777" w:rsidR="001B334D" w:rsidRDefault="003913F4">
      <w:pPr>
        <w:ind w:firstLineChars="200" w:firstLine="640"/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第一步：点开手机微信通讯录，进入华南农业大学紫荆</w:t>
      </w:r>
      <w:r>
        <w:rPr>
          <w:rFonts w:ascii="Times New Roman" w:eastAsia="仿宋_GB2312" w:hAnsi="Times New Roman"/>
          <w:sz w:val="32"/>
          <w:szCs w:val="32"/>
        </w:rPr>
        <w:t>e</w:t>
      </w:r>
      <w:r>
        <w:rPr>
          <w:rFonts w:ascii="Times New Roman" w:eastAsia="仿宋_GB2312" w:hAnsi="Times New Roman" w:hint="eastAsia"/>
          <w:sz w:val="32"/>
          <w:szCs w:val="32"/>
        </w:rPr>
        <w:t>站办事大厅，如可见图</w:t>
      </w:r>
      <w:r>
        <w:rPr>
          <w:rFonts w:ascii="Times New Roman" w:eastAsia="仿宋_GB2312" w:hAnsi="Times New Roman" w:hint="eastAsia"/>
          <w:sz w:val="32"/>
          <w:szCs w:val="32"/>
        </w:rPr>
        <w:t>1</w:t>
      </w:r>
      <w:r>
        <w:rPr>
          <w:rFonts w:ascii="Times New Roman" w:eastAsia="仿宋_GB2312" w:hAnsi="Times New Roman" w:hint="eastAsia"/>
          <w:sz w:val="32"/>
          <w:szCs w:val="32"/>
        </w:rPr>
        <w:t>，正常显示应用列表的，即说明已成功绑定，可正常使用。若没有出现应用列表如图</w:t>
      </w:r>
      <w:r>
        <w:rPr>
          <w:rFonts w:ascii="Times New Roman" w:eastAsia="仿宋_GB2312" w:hAnsi="Times New Roman" w:hint="eastAsia"/>
          <w:sz w:val="32"/>
          <w:szCs w:val="32"/>
        </w:rPr>
        <w:t>2</w:t>
      </w:r>
      <w:r>
        <w:rPr>
          <w:rFonts w:ascii="Times New Roman" w:eastAsia="仿宋_GB2312" w:hAnsi="Times New Roman" w:hint="eastAsia"/>
          <w:sz w:val="32"/>
          <w:szCs w:val="32"/>
        </w:rPr>
        <w:t>，则需要重新匹配绑定微信的手机号码重新绑定，具体请见第二步。</w:t>
      </w:r>
    </w:p>
    <w:p w14:paraId="7C7B6037" w14:textId="77777777" w:rsidR="001B334D" w:rsidRDefault="003913F4">
      <w:pPr>
        <w:ind w:firstLineChars="200" w:firstLine="420"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noProof/>
        </w:rPr>
        <w:drawing>
          <wp:inline distT="0" distB="0" distL="0" distR="0" wp14:anchorId="1EC118AA" wp14:editId="70DC0167">
            <wp:extent cx="2198370" cy="425577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06011" cy="4270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32ECFD8" wp14:editId="75E85C05">
            <wp:extent cx="2463800" cy="4241800"/>
            <wp:effectExtent l="0" t="0" r="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73777" cy="425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7259A" w14:textId="77777777" w:rsidR="001B334D" w:rsidRDefault="003913F4">
      <w:pPr>
        <w:widowControl/>
        <w:jc w:val="center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图</w:t>
      </w:r>
      <w:r>
        <w:rPr>
          <w:rFonts w:ascii="Times New Roman" w:eastAsia="仿宋_GB2312" w:hAnsi="Times New Roman" w:hint="eastAsia"/>
          <w:sz w:val="32"/>
          <w:szCs w:val="32"/>
        </w:rPr>
        <w:t xml:space="preserve">1                    </w:t>
      </w:r>
      <w:r>
        <w:rPr>
          <w:rFonts w:ascii="Times New Roman" w:eastAsia="仿宋_GB2312" w:hAnsi="Times New Roman" w:hint="eastAsia"/>
          <w:sz w:val="32"/>
          <w:szCs w:val="32"/>
        </w:rPr>
        <w:t>图</w:t>
      </w:r>
      <w:r>
        <w:rPr>
          <w:rFonts w:ascii="Times New Roman" w:eastAsia="仿宋_GB2312" w:hAnsi="Times New Roman" w:hint="eastAsia"/>
          <w:sz w:val="32"/>
          <w:szCs w:val="32"/>
        </w:rPr>
        <w:t>2</w:t>
      </w:r>
      <w:r>
        <w:rPr>
          <w:rFonts w:ascii="Times New Roman" w:eastAsia="仿宋_GB2312" w:hAnsi="Times New Roman"/>
          <w:sz w:val="32"/>
          <w:szCs w:val="32"/>
        </w:rPr>
        <w:t xml:space="preserve">  </w:t>
      </w:r>
    </w:p>
    <w:p w14:paraId="0CDA5619" w14:textId="77777777" w:rsidR="001B334D" w:rsidRDefault="003913F4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第二步：使用浏览器打开</w:t>
      </w:r>
      <w:r>
        <w:rPr>
          <w:rFonts w:ascii="Times New Roman" w:eastAsia="黑体" w:hAnsi="黑体" w:hint="eastAsia"/>
          <w:sz w:val="28"/>
          <w:szCs w:val="28"/>
        </w:rPr>
        <w:t>紫荆</w:t>
      </w:r>
      <w:r>
        <w:rPr>
          <w:rFonts w:ascii="Times New Roman" w:eastAsia="黑体" w:hAnsi="黑体" w:hint="eastAsia"/>
          <w:sz w:val="28"/>
          <w:szCs w:val="28"/>
        </w:rPr>
        <w:t>e</w:t>
      </w:r>
      <w:r>
        <w:rPr>
          <w:rFonts w:ascii="Times New Roman" w:eastAsia="黑体" w:hAnsi="黑体" w:hint="eastAsia"/>
          <w:sz w:val="28"/>
          <w:szCs w:val="28"/>
        </w:rPr>
        <w:t>站办事服务大厅</w:t>
      </w:r>
      <w:r>
        <w:rPr>
          <w:rFonts w:ascii="Times New Roman" w:eastAsia="仿宋_GB2312" w:hAnsi="Times New Roman" w:hint="eastAsia"/>
          <w:sz w:val="32"/>
          <w:szCs w:val="32"/>
        </w:rPr>
        <w:t>estop.scau.edu.cn</w:t>
      </w:r>
      <w:r>
        <w:rPr>
          <w:rFonts w:ascii="Times New Roman" w:eastAsia="仿宋_GB2312" w:hAnsi="Times New Roman" w:hint="eastAsia"/>
          <w:sz w:val="32"/>
          <w:szCs w:val="32"/>
        </w:rPr>
        <w:t>（手机端</w:t>
      </w:r>
      <w:r>
        <w:rPr>
          <w:rFonts w:ascii="Times New Roman" w:eastAsia="仿宋_GB2312" w:hAnsi="Times New Roman" w:hint="eastAsia"/>
          <w:sz w:val="32"/>
          <w:szCs w:val="32"/>
        </w:rPr>
        <w:t>/PC</w:t>
      </w:r>
      <w:r>
        <w:rPr>
          <w:rFonts w:ascii="Times New Roman" w:eastAsia="仿宋_GB2312" w:hAnsi="Times New Roman" w:hint="eastAsia"/>
          <w:sz w:val="32"/>
          <w:szCs w:val="32"/>
        </w:rPr>
        <w:t>端均可），</w:t>
      </w:r>
      <w:r>
        <w:rPr>
          <w:rFonts w:ascii="Times New Roman" w:eastAsia="仿宋_GB2312" w:hAnsi="Times New Roman"/>
          <w:sz w:val="32"/>
          <w:szCs w:val="32"/>
        </w:rPr>
        <w:t>搜索</w:t>
      </w:r>
      <w:r>
        <w:rPr>
          <w:rFonts w:ascii="Times New Roman" w:eastAsia="仿宋_GB2312" w:hAnsi="Times New Roman" w:hint="eastAsia"/>
          <w:sz w:val="32"/>
          <w:szCs w:val="32"/>
        </w:rPr>
        <w:t>“微信企业号”，选择“微信企业号用户身份绑定自助服务”事项，点击“办理”。此时需先使用统一身份认证验证，再输入绑定微信的手机号码，再按提示扫码重新进入即可（如图</w:t>
      </w:r>
      <w:r>
        <w:rPr>
          <w:rFonts w:ascii="Times New Roman" w:eastAsia="仿宋_GB2312" w:hAnsi="Times New Roman" w:hint="eastAsia"/>
          <w:sz w:val="32"/>
          <w:szCs w:val="32"/>
        </w:rPr>
        <w:t>3</w:t>
      </w:r>
      <w:r>
        <w:rPr>
          <w:rFonts w:ascii="Times New Roman" w:eastAsia="仿宋_GB2312" w:hAnsi="Times New Roman" w:hint="eastAsia"/>
          <w:sz w:val="32"/>
          <w:szCs w:val="32"/>
        </w:rPr>
        <w:t>）。待出现学校有关应用列表，即可正常使用。</w:t>
      </w:r>
    </w:p>
    <w:p w14:paraId="2F25A5B2" w14:textId="77777777" w:rsidR="001B334D" w:rsidRDefault="003913F4">
      <w:pPr>
        <w:spacing w:line="560" w:lineRule="exact"/>
        <w:ind w:firstLineChars="200" w:firstLine="56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hAnsi="Times New Roman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6E1F21C0" wp14:editId="3B5EBF5B">
            <wp:simplePos x="0" y="0"/>
            <wp:positionH relativeFrom="column">
              <wp:posOffset>1427480</wp:posOffset>
            </wp:positionH>
            <wp:positionV relativeFrom="paragraph">
              <wp:posOffset>86995</wp:posOffset>
            </wp:positionV>
            <wp:extent cx="4848225" cy="3087370"/>
            <wp:effectExtent l="0" t="0" r="9525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CDFE298" wp14:editId="7404C791">
            <wp:simplePos x="0" y="0"/>
            <wp:positionH relativeFrom="column">
              <wp:posOffset>-227330</wp:posOffset>
            </wp:positionH>
            <wp:positionV relativeFrom="paragraph">
              <wp:posOffset>120650</wp:posOffset>
            </wp:positionV>
            <wp:extent cx="1597025" cy="3007995"/>
            <wp:effectExtent l="0" t="0" r="3175" b="1905"/>
            <wp:wrapTopAndBottom/>
            <wp:docPr id="5" name="图片 5" descr="C:\Users\dell\AppData\Local\Temp\161050404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dell\AppData\Local\Temp\1610504041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hint="eastAsia"/>
          <w:sz w:val="32"/>
          <w:szCs w:val="32"/>
        </w:rPr>
        <w:t xml:space="preserve">              </w:t>
      </w:r>
      <w:r>
        <w:rPr>
          <w:rFonts w:ascii="Times New Roman" w:eastAsia="仿宋_GB2312" w:hAnsi="Times New Roman"/>
          <w:sz w:val="32"/>
          <w:szCs w:val="32"/>
        </w:rPr>
        <w:t>图</w:t>
      </w:r>
      <w:r>
        <w:rPr>
          <w:rFonts w:ascii="Times New Roman" w:eastAsia="仿宋_GB2312" w:hAnsi="Times New Roman" w:hint="eastAsia"/>
          <w:sz w:val="32"/>
          <w:szCs w:val="32"/>
        </w:rPr>
        <w:t xml:space="preserve">3 </w:t>
      </w:r>
      <w:r>
        <w:rPr>
          <w:rFonts w:ascii="Times New Roman" w:eastAsia="仿宋_GB2312" w:hAnsi="Times New Roman" w:hint="eastAsia"/>
          <w:sz w:val="32"/>
          <w:szCs w:val="32"/>
        </w:rPr>
        <w:t>绑定微信企业号操作步骤</w:t>
      </w:r>
    </w:p>
    <w:p w14:paraId="5252625F" w14:textId="77777777" w:rsidR="001B334D" w:rsidRDefault="001B334D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</w:p>
    <w:p w14:paraId="3D94C601" w14:textId="77777777" w:rsidR="001B334D" w:rsidRDefault="003913F4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注意：若上述步骤操作后，仍未出现应用列表，则需手动取消关注再重新扫码方可正常使用。</w:t>
      </w:r>
    </w:p>
    <w:p w14:paraId="0F7CF8FF" w14:textId="77777777" w:rsidR="001B334D" w:rsidRDefault="003913F4">
      <w:pPr>
        <w:spacing w:line="560" w:lineRule="exact"/>
        <w:ind w:firstLineChars="200" w:firstLine="643"/>
        <w:rPr>
          <w:rFonts w:ascii="Times New Roman" w:eastAsia="仿宋_GB2312" w:hAnsi="Times New Roman"/>
          <w:b/>
          <w:sz w:val="32"/>
          <w:szCs w:val="32"/>
        </w:rPr>
      </w:pPr>
      <w:r>
        <w:rPr>
          <w:rFonts w:ascii="Times New Roman" w:eastAsia="仿宋_GB2312" w:hAnsi="Times New Roman" w:hint="eastAsia"/>
          <w:b/>
          <w:sz w:val="32"/>
          <w:szCs w:val="32"/>
        </w:rPr>
        <w:t>如何手动取消关注？</w:t>
      </w:r>
    </w:p>
    <w:p w14:paraId="4868FFF0" w14:textId="77777777" w:rsidR="001B334D" w:rsidRDefault="003913F4">
      <w:pPr>
        <w:spacing w:line="560" w:lineRule="exact"/>
        <w:ind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请进入企业号应用列表页，点开右上角“</w:t>
      </w:r>
      <w:r>
        <w:rPr>
          <w:rFonts w:ascii="Times New Roman" w:eastAsia="仿宋_GB2312" w:hAnsi="Times New Roman" w:hint="eastAsia"/>
          <w:sz w:val="32"/>
          <w:szCs w:val="32"/>
        </w:rPr>
        <w:t>+</w:t>
      </w:r>
      <w:r>
        <w:rPr>
          <w:rFonts w:ascii="Times New Roman" w:eastAsia="仿宋_GB2312" w:hAnsi="Times New Roman" w:hint="eastAsia"/>
          <w:sz w:val="32"/>
          <w:szCs w:val="32"/>
        </w:rPr>
        <w:t>”号进入设置界面；在设置界面右上角点开“…”符号点击“不再关注”即可取消关注。此时只需直接扫学校微信企业号的二维码（图</w:t>
      </w:r>
      <w:r>
        <w:rPr>
          <w:rFonts w:ascii="Times New Roman" w:eastAsia="仿宋_GB2312" w:hAnsi="Times New Roman" w:hint="eastAsia"/>
          <w:sz w:val="32"/>
          <w:szCs w:val="32"/>
        </w:rPr>
        <w:t>4</w:t>
      </w:r>
      <w:r>
        <w:rPr>
          <w:rFonts w:ascii="Times New Roman" w:eastAsia="仿宋_GB2312" w:hAnsi="Times New Roman" w:hint="eastAsia"/>
          <w:sz w:val="32"/>
          <w:szCs w:val="32"/>
        </w:rPr>
        <w:t>）即可关注。</w:t>
      </w:r>
    </w:p>
    <w:p w14:paraId="7F2F87F4" w14:textId="77777777" w:rsidR="001B334D" w:rsidRDefault="003913F4">
      <w:pPr>
        <w:spacing w:line="560" w:lineRule="exact"/>
        <w:ind w:firstLineChars="700" w:firstLine="2240"/>
      </w:pPr>
      <w:r>
        <w:rPr>
          <w:rFonts w:ascii="Times New Roman" w:eastAsia="仿宋_GB2312" w:hAnsi="Times New Roman" w:hint="eastAsia"/>
          <w:sz w:val="32"/>
          <w:szCs w:val="32"/>
        </w:rPr>
        <w:t>图</w: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6690A85" wp14:editId="36C59278">
            <wp:simplePos x="0" y="0"/>
            <wp:positionH relativeFrom="column">
              <wp:posOffset>1608455</wp:posOffset>
            </wp:positionH>
            <wp:positionV relativeFrom="paragraph">
              <wp:posOffset>159385</wp:posOffset>
            </wp:positionV>
            <wp:extent cx="2362200" cy="2419350"/>
            <wp:effectExtent l="0" t="0" r="0" b="0"/>
            <wp:wrapTopAndBottom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 w:hint="eastAsia"/>
          <w:sz w:val="32"/>
          <w:szCs w:val="32"/>
        </w:rPr>
        <w:t xml:space="preserve">4 </w:t>
      </w:r>
      <w:r>
        <w:rPr>
          <w:rFonts w:ascii="Times New Roman" w:eastAsia="仿宋_GB2312" w:hAnsi="Times New Roman" w:hint="eastAsia"/>
          <w:sz w:val="32"/>
          <w:szCs w:val="32"/>
        </w:rPr>
        <w:t>学校微信企业号二维码</w:t>
      </w:r>
    </w:p>
    <w:sectPr w:rsidR="001B334D">
      <w:footerReference w:type="default" r:id="rId31"/>
      <w:pgSz w:w="11906" w:h="16838"/>
      <w:pgMar w:top="1440" w:right="1247" w:bottom="1134" w:left="1247" w:header="851" w:footer="709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CE5BBC" w14:textId="77777777" w:rsidR="003913F4" w:rsidRDefault="003913F4">
      <w:r>
        <w:separator/>
      </w:r>
    </w:p>
  </w:endnote>
  <w:endnote w:type="continuationSeparator" w:id="0">
    <w:p w14:paraId="2D994DD7" w14:textId="77777777" w:rsidR="003913F4" w:rsidRDefault="003913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黑体"/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8B87ED" w14:textId="77777777" w:rsidR="001B334D" w:rsidRDefault="003913F4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86859" w:rsidRPr="00F86859">
      <w:rPr>
        <w:noProof/>
        <w:lang w:val="zh-CN"/>
      </w:rPr>
      <w:t>8</w:t>
    </w:r>
    <w:r>
      <w:fldChar w:fldCharType="end"/>
    </w:r>
  </w:p>
  <w:p w14:paraId="5CEA66C3" w14:textId="77777777" w:rsidR="001B334D" w:rsidRDefault="001B334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059DAC" w14:textId="77777777" w:rsidR="003913F4" w:rsidRDefault="003913F4">
      <w:r>
        <w:separator/>
      </w:r>
    </w:p>
  </w:footnote>
  <w:footnote w:type="continuationSeparator" w:id="0">
    <w:p w14:paraId="2FD6AAF7" w14:textId="77777777" w:rsidR="003913F4" w:rsidRDefault="003913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F3E8E8"/>
    <w:multiLevelType w:val="singleLevel"/>
    <w:tmpl w:val="2CF3E8E8"/>
    <w:lvl w:ilvl="0">
      <w:start w:val="7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FiNjMwOGZjM2FiYmNkZGRhYTNhN2Y1ZWY3ZGEwYjEifQ=="/>
    <w:docVar w:name="KSO_WPS_MARK_KEY" w:val="f923d0b5-efc9-4363-9db1-b1b6280f4da7"/>
  </w:docVars>
  <w:rsids>
    <w:rsidRoot w:val="007A1C25"/>
    <w:rsid w:val="001B334D"/>
    <w:rsid w:val="00354384"/>
    <w:rsid w:val="003913F4"/>
    <w:rsid w:val="00405951"/>
    <w:rsid w:val="00453ABB"/>
    <w:rsid w:val="00480D2E"/>
    <w:rsid w:val="006B10FF"/>
    <w:rsid w:val="006F41BD"/>
    <w:rsid w:val="007A1C25"/>
    <w:rsid w:val="007A4177"/>
    <w:rsid w:val="00934DF1"/>
    <w:rsid w:val="00987A48"/>
    <w:rsid w:val="00A01E89"/>
    <w:rsid w:val="00A26198"/>
    <w:rsid w:val="00AF738A"/>
    <w:rsid w:val="00C24396"/>
    <w:rsid w:val="00F86859"/>
    <w:rsid w:val="00FF382D"/>
    <w:rsid w:val="08A350BE"/>
    <w:rsid w:val="2200093B"/>
    <w:rsid w:val="2AE65071"/>
    <w:rsid w:val="2E9A4FA0"/>
    <w:rsid w:val="30C52249"/>
    <w:rsid w:val="6A2D1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1B424F0"/>
  <w15:docId w15:val="{4EA21706-852E-4E7C-A88D-4C8ABFB55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Hyperlink"/>
    <w:unhideWhenUsed/>
    <w:qFormat/>
    <w:rPr>
      <w:color w:val="0000FF"/>
      <w:u w:val="single"/>
    </w:rPr>
  </w:style>
  <w:style w:type="character" w:customStyle="1" w:styleId="Char0">
    <w:name w:val="页脚 Char"/>
    <w:basedOn w:val="a0"/>
    <w:link w:val="a4"/>
    <w:qFormat/>
    <w:rPr>
      <w:rFonts w:ascii="Calibri" w:eastAsia="宋体" w:hAnsi="Calibri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rFonts w:ascii="Calibri" w:eastAsia="宋体" w:hAnsi="Calibri" w:cs="Times New Roman"/>
      <w:sz w:val="18"/>
      <w:szCs w:val="18"/>
    </w:rPr>
  </w:style>
  <w:style w:type="character" w:styleId="a6">
    <w:name w:val="FollowedHyperlink"/>
    <w:basedOn w:val="a0"/>
    <w:uiPriority w:val="99"/>
    <w:semiHidden/>
    <w:unhideWhenUsed/>
    <w:rsid w:val="00FF382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scau.edu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9</Pages>
  <Words>190</Words>
  <Characters>1084</Characters>
  <Application>Microsoft Office Word</Application>
  <DocSecurity>0</DocSecurity>
  <Lines>9</Lines>
  <Paragraphs>2</Paragraphs>
  <ScaleCrop>false</ScaleCrop>
  <Company/>
  <LinksUpToDate>false</LinksUpToDate>
  <CharactersWithSpaces>1272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王宣琳</dc:creator>
  <cp:lastModifiedBy>徐雨</cp:lastModifiedBy>
  <cp:revision>6</cp:revision>
  <dcterms:created xsi:type="dcterms:W3CDTF">2023-03-20T01:42:00Z</dcterms:created>
  <dcterms:modified xsi:type="dcterms:W3CDTF">2023-03-20T02:03:00Z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2518113DC37B44A5B735CDD354BFB555</vt:lpwstr>
  </property>
</Properties>
</file>